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F13FD2B" w:rsidR="004B553E" w:rsidRPr="0017531F" w:rsidRDefault="00952C23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711A4807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FE5AC6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FE5AC6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57B75445" w:rsidR="004B553E" w:rsidRPr="0017531F" w:rsidRDefault="00546A60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6A60">
              <w:rPr>
                <w:rFonts w:ascii="Merriweather" w:hAnsi="Merriweather" w:cs="Times New Roman"/>
                <w:b/>
                <w:sz w:val="18"/>
                <w:szCs w:val="18"/>
              </w:rPr>
              <w:t>Metodika nastave prirode i društva 2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1333A6F7" w:rsidR="004B553E" w:rsidRPr="0017531F" w:rsidRDefault="00952C23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44497647" w:rsidR="004B553E" w:rsidRPr="00952C23" w:rsidRDefault="00952C23" w:rsidP="0079745E">
            <w:pPr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952C23">
              <w:rPr>
                <w:rFonts w:ascii="Merriweather" w:hAnsi="Merriweather" w:cs="Times New Roman"/>
                <w:bCs/>
                <w:sz w:val="18"/>
                <w:szCs w:val="18"/>
              </w:rPr>
              <w:t>Studij za izobrazbu učitelja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16E31838" w:rsidR="004B553E" w:rsidRPr="0017531F" w:rsidRDefault="00DA254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A6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DA254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11C36308" w:rsidR="004B553E" w:rsidRPr="0017531F" w:rsidRDefault="00DA254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DA2546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DA25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DA25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DA25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1DE08A78" w:rsidR="004B553E" w:rsidRPr="0017531F" w:rsidRDefault="00DA25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A6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DA25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DA254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11300EBB" w:rsidR="004B553E" w:rsidRPr="0017531F" w:rsidRDefault="00DA2546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DA25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DA25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DA25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DA25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DA25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DA25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37F827B3" w:rsidR="00393964" w:rsidRPr="0017531F" w:rsidRDefault="00DA25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A6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66D89FA2" w:rsidR="00393964" w:rsidRPr="0017531F" w:rsidRDefault="00DA254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A6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DA254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DA254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DA254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7BB1D387" w:rsidR="00453362" w:rsidRPr="0017531F" w:rsidRDefault="00952C23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700CD9B3" w:rsidR="00453362" w:rsidRPr="0017531F" w:rsidRDefault="00952C2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3FA36BC0" w:rsidR="00453362" w:rsidRPr="0017531F" w:rsidRDefault="00DA254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4ED3385C" w:rsidR="00453362" w:rsidRPr="0017531F" w:rsidRDefault="00952C23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Novi kampus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465EF03E" w:rsidR="00453362" w:rsidRPr="0017531F" w:rsidRDefault="00952C23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 jezik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02E78906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/točan datum početka nastave/</w:t>
            </w:r>
            <w:r w:rsidR="00F26F38" w:rsidRPr="00F26F38">
              <w:rPr>
                <w:rFonts w:ascii="Merriweather" w:hAnsi="Merriweather" w:cs="Times New Roman"/>
                <w:sz w:val="16"/>
                <w:szCs w:val="16"/>
              </w:rPr>
              <w:t>26. 2. 2024.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3A1156F0" w:rsidR="00453362" w:rsidRPr="0017531F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/točan datum završetka nastave/</w:t>
            </w:r>
            <w:r w:rsidR="00F26F38" w:rsidRPr="00F26F38">
              <w:rPr>
                <w:rFonts w:ascii="Merriweather" w:hAnsi="Merriweather" w:cs="Times New Roman"/>
                <w:sz w:val="16"/>
                <w:szCs w:val="16"/>
              </w:rPr>
              <w:t>7. 6. 2024.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47193FB4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257E41F4" w:rsidR="00453362" w:rsidRPr="0017531F" w:rsidRDefault="00F26F3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Doc.dr.sc. Tamara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Kisovar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>-Ivanda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4392316F" w:rsidR="00453362" w:rsidRPr="0017531F" w:rsidRDefault="00F26F3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tivanda@unizd.hr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2D5228C8" w:rsidR="00453362" w:rsidRPr="0017531F" w:rsidRDefault="00F26F3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srijeda 14,30 -17,00 sati</w:t>
            </w:r>
          </w:p>
        </w:tc>
      </w:tr>
      <w:tr w:rsidR="00B1541E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AFC0845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Doc.dr.sc. Tamara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Kisovar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>-Ivanda</w:t>
            </w:r>
          </w:p>
        </w:tc>
      </w:tr>
      <w:tr w:rsidR="00B1541E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B1541E" w:rsidRPr="0017531F" w:rsidRDefault="00B1541E" w:rsidP="00B1541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31D62C1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tivanda@unizd.hr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6AD626E9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349F95EF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srijeda 14,30 -17,00 sati</w:t>
            </w:r>
          </w:p>
        </w:tc>
      </w:tr>
      <w:tr w:rsidR="00B1541E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217E2D62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Ivana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Klarica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r w:rsidRPr="00B1541E">
              <w:rPr>
                <w:rFonts w:ascii="Merriweather" w:hAnsi="Merriweather" w:cs="Times New Roman"/>
                <w:sz w:val="16"/>
                <w:szCs w:val="16"/>
              </w:rPr>
              <w:t xml:space="preserve">mag. </w:t>
            </w:r>
            <w:proofErr w:type="spellStart"/>
            <w:r w:rsidRPr="00B1541E">
              <w:rPr>
                <w:rFonts w:ascii="Merriweather" w:hAnsi="Merriweather" w:cs="Times New Roman"/>
                <w:sz w:val="16"/>
                <w:szCs w:val="16"/>
              </w:rPr>
              <w:t>educ</w:t>
            </w:r>
            <w:proofErr w:type="spellEnd"/>
            <w:r w:rsidRPr="00B1541E">
              <w:rPr>
                <w:rFonts w:ascii="Merriweather" w:hAnsi="Merriweather" w:cs="Times New Roman"/>
                <w:sz w:val="16"/>
                <w:szCs w:val="16"/>
              </w:rPr>
              <w:t xml:space="preserve">. </w:t>
            </w:r>
            <w:proofErr w:type="spellStart"/>
            <w:r w:rsidRPr="00B1541E">
              <w:rPr>
                <w:rFonts w:ascii="Merriweather" w:hAnsi="Merriweather" w:cs="Times New Roman"/>
                <w:sz w:val="16"/>
                <w:szCs w:val="16"/>
              </w:rPr>
              <w:t>biol</w:t>
            </w:r>
            <w:proofErr w:type="spellEnd"/>
            <w:r w:rsidRPr="00B1541E">
              <w:rPr>
                <w:rFonts w:ascii="Merriweather" w:hAnsi="Merriweather" w:cs="Times New Roman"/>
                <w:sz w:val="16"/>
                <w:szCs w:val="16"/>
              </w:rPr>
              <w:t xml:space="preserve">. </w:t>
            </w:r>
            <w:proofErr w:type="spellStart"/>
            <w:r w:rsidRPr="00B1541E">
              <w:rPr>
                <w:rFonts w:ascii="Merriweather" w:hAnsi="Merriweather" w:cs="Times New Roman"/>
                <w:sz w:val="16"/>
                <w:szCs w:val="16"/>
              </w:rPr>
              <w:t>et</w:t>
            </w:r>
            <w:proofErr w:type="spellEnd"/>
            <w:r w:rsidRPr="00B1541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B1541E">
              <w:rPr>
                <w:rFonts w:ascii="Merriweather" w:hAnsi="Merriweather" w:cs="Times New Roman"/>
                <w:sz w:val="16"/>
                <w:szCs w:val="16"/>
              </w:rPr>
              <w:t>chem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>, asistentica</w:t>
            </w:r>
          </w:p>
        </w:tc>
      </w:tr>
      <w:tr w:rsidR="00B1541E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B1541E" w:rsidRPr="0017531F" w:rsidRDefault="00B1541E" w:rsidP="00B1541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1541E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1541E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B1541E" w:rsidRPr="0017531F" w:rsidRDefault="00B1541E" w:rsidP="00B1541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1541E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1541E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617F785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88C538B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4DC9B633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B1541E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B1541E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7C48139" w14:textId="009FDD5A" w:rsidR="00B1541E" w:rsidRDefault="00B1541E" w:rsidP="00B154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>
              <w:t xml:space="preserve"> </w:t>
            </w:r>
            <w:r w:rsidRPr="00546A60">
              <w:rPr>
                <w:rFonts w:ascii="Merriweather" w:hAnsi="Merriweather" w:cs="Times New Roman"/>
                <w:sz w:val="16"/>
                <w:szCs w:val="16"/>
              </w:rPr>
              <w:t>•</w:t>
            </w:r>
            <w:r w:rsidRPr="00546A60">
              <w:rPr>
                <w:rFonts w:ascii="Merriweather" w:hAnsi="Merriweather" w:cs="Times New Roman"/>
                <w:noProof/>
                <w:sz w:val="16"/>
                <w:szCs w:val="16"/>
              </w:rPr>
              <w:t>raščlaniti i povezati kurikulumske sadržaje nastave prirode i društva tijekom kurikulumskog oblikovanja</w:t>
            </w:r>
          </w:p>
          <w:p w14:paraId="65FCB484" w14:textId="77777777" w:rsidR="00B1541E" w:rsidRPr="00546A60" w:rsidRDefault="00B1541E" w:rsidP="00B154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546A60">
              <w:rPr>
                <w:rFonts w:ascii="Merriweather" w:hAnsi="Merriweather" w:cs="Times New Roman"/>
                <w:noProof/>
                <w:sz w:val="16"/>
                <w:szCs w:val="16"/>
              </w:rPr>
              <w:t>nastavnog procesa u pojedinim stupnjevima početne osnovno školske nastave</w:t>
            </w:r>
          </w:p>
          <w:p w14:paraId="2AA614DB" w14:textId="0FFB6385" w:rsidR="00B1541E" w:rsidRPr="00546A60" w:rsidRDefault="00B1541E" w:rsidP="00B154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546A60">
              <w:rPr>
                <w:rFonts w:ascii="Merriweather" w:hAnsi="Merriweather" w:cs="Times New Roman"/>
                <w:noProof/>
                <w:sz w:val="16"/>
                <w:szCs w:val="16"/>
              </w:rPr>
              <w:t xml:space="preserve">•postići funkcionalnu razinu metodičkih kompetencija usmjerenih na osmišljavanje i planiranje nastavnih strategija i metoda, kao i njihovo provođenje, u nastavi prirode i društva </w:t>
            </w:r>
          </w:p>
          <w:p w14:paraId="407AD46C" w14:textId="3A25A409" w:rsidR="00B1541E" w:rsidRPr="00546A60" w:rsidRDefault="00B1541E" w:rsidP="00B154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546A60">
              <w:rPr>
                <w:rFonts w:ascii="Merriweather" w:hAnsi="Merriweather" w:cs="Times New Roman"/>
                <w:noProof/>
                <w:sz w:val="16"/>
                <w:szCs w:val="16"/>
              </w:rPr>
              <w:t>•analizirati zastupljenost kurikulumskih sadržaja prirode i društva u udžbenicima i koristiti se udžbenicima u skladu s očekivanom razinom metodičke kulture učitelja</w:t>
            </w:r>
          </w:p>
          <w:p w14:paraId="43341C49" w14:textId="385F0CA7" w:rsidR="00B1541E" w:rsidRPr="00546A60" w:rsidRDefault="00B1541E" w:rsidP="00B154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546A60">
              <w:rPr>
                <w:rFonts w:ascii="Merriweather" w:hAnsi="Merriweather" w:cs="Times New Roman"/>
                <w:noProof/>
                <w:sz w:val="16"/>
                <w:szCs w:val="16"/>
              </w:rPr>
              <w:t>•</w:t>
            </w:r>
            <w:r>
              <w:rPr>
                <w:rFonts w:ascii="Merriweather" w:hAnsi="Merriweather" w:cs="Times New Roman"/>
                <w:noProof/>
                <w:sz w:val="16"/>
                <w:szCs w:val="16"/>
              </w:rPr>
              <w:t>objasniti</w:t>
            </w:r>
            <w:r w:rsidRPr="00546A60">
              <w:rPr>
                <w:rFonts w:ascii="Merriweather" w:hAnsi="Merriweather" w:cs="Times New Roman"/>
                <w:noProof/>
                <w:sz w:val="16"/>
                <w:szCs w:val="16"/>
              </w:rPr>
              <w:t>, uspoređivati i vrednovati suvremene metode i postupke u na</w:t>
            </w:r>
            <w:r>
              <w:rPr>
                <w:rFonts w:ascii="Merriweather" w:hAnsi="Merriweather" w:cs="Times New Roman"/>
                <w:noProof/>
                <w:sz w:val="16"/>
                <w:szCs w:val="16"/>
              </w:rPr>
              <w:t>s</w:t>
            </w:r>
            <w:r w:rsidRPr="00546A60">
              <w:rPr>
                <w:rFonts w:ascii="Merriweather" w:hAnsi="Merriweather" w:cs="Times New Roman"/>
                <w:noProof/>
                <w:sz w:val="16"/>
                <w:szCs w:val="16"/>
              </w:rPr>
              <w:t>tavi prirodoslovlja</w:t>
            </w:r>
          </w:p>
          <w:p w14:paraId="412DE952" w14:textId="25BCCCF5" w:rsidR="00B1541E" w:rsidRPr="00546A60" w:rsidRDefault="00B1541E" w:rsidP="00B154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546A60">
              <w:rPr>
                <w:rFonts w:ascii="Merriweather" w:hAnsi="Merriweather" w:cs="Times New Roman"/>
                <w:noProof/>
                <w:sz w:val="16"/>
                <w:szCs w:val="16"/>
              </w:rPr>
              <w:t>•funkcionalna (poželjno i stvaralačka) razina kompetencija pripremanja i vođenja nastavnih projekata te provođenje  istraživačke i problemske nastave prirodoslovlja, kao i povijesnih, kulturoloških i ostalih socijalno relevantnih sadržaja</w:t>
            </w:r>
          </w:p>
          <w:p w14:paraId="195CCF99" w14:textId="570FABF1" w:rsidR="00B1541E" w:rsidRPr="00546A60" w:rsidRDefault="00B1541E" w:rsidP="00B154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546A60">
              <w:rPr>
                <w:rFonts w:ascii="Merriweather" w:hAnsi="Merriweather" w:cs="Times New Roman"/>
                <w:noProof/>
                <w:sz w:val="16"/>
                <w:szCs w:val="16"/>
              </w:rPr>
              <w:t>•strukturirati oblike poučavanja i vrednovanja uvođenja učenika u poimanje vremena i prostora i snalaženje u njemu</w:t>
            </w:r>
          </w:p>
          <w:p w14:paraId="0DD3ABDD" w14:textId="0F442DB2" w:rsidR="00B1541E" w:rsidRDefault="00B1541E" w:rsidP="00B154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546A60">
              <w:rPr>
                <w:rFonts w:ascii="Merriweather" w:hAnsi="Merriweather" w:cs="Times New Roman"/>
                <w:noProof/>
                <w:sz w:val="16"/>
                <w:szCs w:val="16"/>
              </w:rPr>
              <w:t>•kritički prosuditi preduvjete za razvoj stvaralaštva nastavom prirode i društva i upoznati nastavne strategije i postupke koji ga potiču</w:t>
            </w:r>
          </w:p>
          <w:p w14:paraId="13E2A08B" w14:textId="07684FA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</w:p>
        </w:tc>
      </w:tr>
      <w:tr w:rsidR="00B1541E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2B27C8B" w14:textId="1AA02468" w:rsidR="00B1541E" w:rsidRPr="00546A60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46A60">
              <w:rPr>
                <w:rFonts w:ascii="Merriweather" w:hAnsi="Merriweather" w:cs="Times New Roman"/>
                <w:color w:val="FF0000"/>
                <w:sz w:val="16"/>
                <w:szCs w:val="16"/>
              </w:rPr>
              <w:t>•</w:t>
            </w:r>
            <w:r w:rsidRPr="00546A60">
              <w:rPr>
                <w:rFonts w:ascii="Merriweather" w:hAnsi="Merriweather" w:cs="Times New Roman"/>
                <w:sz w:val="16"/>
                <w:szCs w:val="16"/>
              </w:rPr>
              <w:t>oblikovati  nastavni sat primjenjujući kompetencije stečene tijekom  sudjelovanja u različitim oblicima rada i evaluacije u okviru kolegija Metodika nastave  prirode i društva</w:t>
            </w:r>
          </w:p>
          <w:p w14:paraId="2460CDF8" w14:textId="0CA17397" w:rsidR="00B1541E" w:rsidRPr="00546A60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46A60">
              <w:rPr>
                <w:rFonts w:ascii="Merriweather" w:hAnsi="Merriweather" w:cs="Times New Roman"/>
                <w:sz w:val="16"/>
                <w:szCs w:val="16"/>
              </w:rPr>
              <w:t xml:space="preserve">•primijenjivati različite metode poučavanja ovisno o mogućnostima i razvojnoj dimenziji djeteta </w:t>
            </w:r>
          </w:p>
          <w:p w14:paraId="30CA6508" w14:textId="28DC181C" w:rsidR="00B1541E" w:rsidRPr="00546A60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46A60">
              <w:rPr>
                <w:rFonts w:ascii="Merriweather" w:hAnsi="Merriweather" w:cs="Times New Roman"/>
                <w:sz w:val="16"/>
                <w:szCs w:val="16"/>
              </w:rPr>
              <w:t>•uočavati važnost sudjelovanja roditelja u odgoju i obrazovanju djeteta i osmišljavati različite oblike suradnje</w:t>
            </w:r>
          </w:p>
          <w:p w14:paraId="12CA2F78" w14:textId="1E95C31D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546A60">
              <w:rPr>
                <w:rFonts w:ascii="Merriweather" w:hAnsi="Merriweather" w:cs="Times New Roman"/>
                <w:sz w:val="16"/>
                <w:szCs w:val="16"/>
              </w:rPr>
              <w:t>•vrednovati svoje postupke i postupke drugih u smislu poštivanja ljudskih prava, demokratskih vrijednosti, priznavanja, prihvaćanja i uvažavanja različitosti, očitovati socijalnu osjetljivost,  toleranciju, te emocionalnu pismenost</w:t>
            </w:r>
          </w:p>
        </w:tc>
      </w:tr>
      <w:tr w:rsidR="00B1541E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1541E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2669AA4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B1541E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6FE7E4B4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11CECB85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B1541E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3B6F1CE5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6D1C1B6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0E8D6156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B1541E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5D996ADE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/točno navesti uvjete za pristupanje ispitu, npr. položen kolokvij, održana prezentacija i sl./</w:t>
            </w:r>
          </w:p>
          <w:p w14:paraId="61A5A804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/gdje je primjenjivo, navesti razlike za redovne i izvanredne studente/</w:t>
            </w:r>
          </w:p>
        </w:tc>
      </w:tr>
      <w:tr w:rsidR="00B1541E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39CAD961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6A231FF4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B1541E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424A04C1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3D968C75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A43CD">
              <w:rPr>
                <w:rFonts w:ascii="Merriweather" w:hAnsi="Merriweather" w:cs="Times New Roman"/>
                <w:sz w:val="16"/>
                <w:szCs w:val="16"/>
              </w:rPr>
              <w:t>12.6., 26.6.</w:t>
            </w:r>
          </w:p>
        </w:tc>
        <w:tc>
          <w:tcPr>
            <w:tcW w:w="2112" w:type="dxa"/>
            <w:gridSpan w:val="7"/>
            <w:vAlign w:val="center"/>
          </w:tcPr>
          <w:p w14:paraId="346823C5" w14:textId="4550C1BC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4.9., 28.9.</w:t>
            </w:r>
          </w:p>
        </w:tc>
      </w:tr>
      <w:tr w:rsidR="00B1541E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1541E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0E1A3A9" w14:textId="1EE4B875" w:rsidR="00B1541E" w:rsidRDefault="00B1541E" w:rsidP="00B1541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Predmetni kurikulum nastavnog predmeta Priroda i društvo</w:t>
            </w:r>
          </w:p>
          <w:p w14:paraId="4785103C" w14:textId="6D74874F" w:rsidR="00B1541E" w:rsidRDefault="00B1541E" w:rsidP="00B1541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Oblikovanje nastavnog sata spoznavanja novih nastavnih sadržaja te sata uvježbavanja i ponavljanja</w:t>
            </w:r>
          </w:p>
          <w:p w14:paraId="325C4E8D" w14:textId="24969BBF" w:rsidR="00B1541E" w:rsidRPr="00546A60" w:rsidRDefault="00B1541E" w:rsidP="00B1541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6A60">
              <w:rPr>
                <w:rFonts w:ascii="Times New Roman" w:hAnsi="Times New Roman"/>
                <w:noProof/>
                <w:sz w:val="24"/>
                <w:szCs w:val="24"/>
              </w:rPr>
              <w:t>Školski vrt i školska zavičajna zbirka (povijesni prikaz, funcija, koncepcije, zavičajna vrijednost)</w:t>
            </w:r>
          </w:p>
          <w:p w14:paraId="1A3E3C16" w14:textId="77777777" w:rsidR="00B1541E" w:rsidRPr="00546A60" w:rsidRDefault="00B1541E" w:rsidP="00B1541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6A60">
              <w:rPr>
                <w:rFonts w:ascii="Times New Roman" w:hAnsi="Times New Roman"/>
                <w:noProof/>
                <w:sz w:val="24"/>
                <w:szCs w:val="24"/>
              </w:rPr>
              <w:t>Izvanučionička nastava u prirodi društvu. Nastavna ekskurzija prema različitim polazištima (priroda, vrt, park, zanatska radionica, ustanove, muzej, knjižnica, izložba itd.)</w:t>
            </w:r>
          </w:p>
          <w:p w14:paraId="6093C8B2" w14:textId="77777777" w:rsidR="00B1541E" w:rsidRPr="00546A60" w:rsidRDefault="00B1541E" w:rsidP="00B1541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6A60">
              <w:rPr>
                <w:rFonts w:ascii="Times New Roman" w:hAnsi="Times New Roman"/>
                <w:noProof/>
                <w:sz w:val="24"/>
                <w:szCs w:val="24"/>
              </w:rPr>
              <w:t>Razvoj stvaralaštva nastavom prirode i društva</w:t>
            </w:r>
          </w:p>
          <w:p w14:paraId="2087310E" w14:textId="77777777" w:rsidR="00B1541E" w:rsidRPr="00546A60" w:rsidRDefault="00B1541E" w:rsidP="00B1541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6A60">
              <w:rPr>
                <w:rFonts w:ascii="Times New Roman" w:hAnsi="Times New Roman"/>
                <w:noProof/>
                <w:sz w:val="24"/>
                <w:szCs w:val="24"/>
              </w:rPr>
              <w:t>Škola u prirodi. Prezentacija rada škole u prirodi.</w:t>
            </w:r>
          </w:p>
          <w:p w14:paraId="7D719822" w14:textId="77777777" w:rsidR="00B1541E" w:rsidRPr="00546A60" w:rsidRDefault="00B1541E" w:rsidP="00B1541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6A60">
              <w:rPr>
                <w:rFonts w:ascii="Times New Roman" w:hAnsi="Times New Roman"/>
                <w:noProof/>
                <w:sz w:val="24"/>
                <w:szCs w:val="24"/>
              </w:rPr>
              <w:t xml:space="preserve">Zdravstveni, ekologijski i humani odgoj u nastavi prirode i društva. </w:t>
            </w:r>
          </w:p>
          <w:p w14:paraId="09E65D72" w14:textId="77777777" w:rsidR="00B1541E" w:rsidRPr="00546A60" w:rsidRDefault="00B1541E" w:rsidP="00B1541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6A60">
              <w:rPr>
                <w:rFonts w:ascii="Times New Roman" w:hAnsi="Times New Roman"/>
                <w:noProof/>
                <w:sz w:val="24"/>
                <w:szCs w:val="24"/>
              </w:rPr>
              <w:t>Dopunska, dodatna nastava, izvannastavne i izvanškolske aktivnosti u nastavi prirode i društva</w:t>
            </w:r>
          </w:p>
          <w:p w14:paraId="659B9316" w14:textId="77777777" w:rsidR="00B1541E" w:rsidRPr="00546A60" w:rsidRDefault="00B1541E" w:rsidP="00B1541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6A60">
              <w:rPr>
                <w:rFonts w:ascii="Times New Roman" w:hAnsi="Times New Roman"/>
                <w:noProof/>
                <w:sz w:val="24"/>
                <w:szCs w:val="24"/>
              </w:rPr>
              <w:t>Nastava prirode i društva u kombiniranim razrednim odjelima</w:t>
            </w:r>
          </w:p>
          <w:p w14:paraId="1C66A76F" w14:textId="77777777" w:rsidR="00B1541E" w:rsidRPr="00546A60" w:rsidRDefault="00B1541E" w:rsidP="00B1541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6A60">
              <w:rPr>
                <w:rFonts w:ascii="Times New Roman" w:hAnsi="Times New Roman"/>
                <w:noProof/>
                <w:sz w:val="24"/>
                <w:szCs w:val="24"/>
              </w:rPr>
              <w:t>Značaj i prikazi međupredmednih povezanosti u klasičnim i kombiniranim razrednim odjelima (multidisciplinarni i multifunkcionalni pristup)</w:t>
            </w:r>
          </w:p>
          <w:p w14:paraId="29320B24" w14:textId="77777777" w:rsidR="00B1541E" w:rsidRPr="00546A60" w:rsidRDefault="00B1541E" w:rsidP="00B1541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6A60">
              <w:rPr>
                <w:rFonts w:ascii="Times New Roman" w:hAnsi="Times New Roman"/>
                <w:noProof/>
                <w:sz w:val="24"/>
                <w:szCs w:val="24"/>
              </w:rPr>
              <w:t>Uloga nastavnih sadržaja prirode i društva, metoda i postupaka u radu s djecom s posebnim potrebama i darovitom djecom (diferencirani pristup)</w:t>
            </w:r>
          </w:p>
          <w:p w14:paraId="6E3A408E" w14:textId="7FE2384B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noProof/>
                <w:sz w:val="16"/>
                <w:szCs w:val="16"/>
              </w:rPr>
            </w:pPr>
            <w:r w:rsidRPr="00546A60">
              <w:rPr>
                <w:rFonts w:ascii="Times New Roman" w:hAnsi="Times New Roman"/>
                <w:noProof/>
                <w:sz w:val="24"/>
                <w:szCs w:val="24"/>
              </w:rPr>
              <w:t>Kurikulumsko planiranje na razini školskog i razrednog kurikuluma te integriranje sadržaja prirode i društva u taj proces</w:t>
            </w:r>
          </w:p>
        </w:tc>
      </w:tr>
      <w:tr w:rsidR="00B1541E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4335DE5" w14:textId="77777777" w:rsidR="00B1541E" w:rsidRPr="00546A60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546A60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De Zan.I. (2007) Metodika nastave prirode i društva. Zagreb: Školska knjiga.</w:t>
            </w:r>
          </w:p>
          <w:p w14:paraId="57C8FA7B" w14:textId="6444868F" w:rsidR="00B1541E" w:rsidRPr="00546A60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546A60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 Nacionalni kurikulum www.mzos.hr</w:t>
            </w:r>
          </w:p>
          <w:p w14:paraId="57C8FA7B" w14:textId="6444868F" w:rsidR="00B1541E" w:rsidRPr="00546A60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546A60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Vijtiuk, N., Delić, A. (2004.)  Prirodoslovlje. Zagreb: Školska knjiga.</w:t>
            </w:r>
          </w:p>
          <w:p w14:paraId="573340A9" w14:textId="77777777" w:rsidR="00B1541E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546A60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Terhart, E. (2001) Metode poučavanja i učenja: uvod u probleme metodičke organizacije poučavanja i učenja. Zagreb:Educa.</w:t>
            </w:r>
          </w:p>
          <w:p w14:paraId="0B89B5BE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</w:p>
        </w:tc>
      </w:tr>
      <w:tr w:rsidR="00B1541E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74CA7C9" w14:textId="79010598" w:rsidR="00B1541E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B1541E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Letina,A.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, </w:t>
            </w:r>
            <w:r w:rsidRPr="00B1541E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Kisovar-Ivanda,T.,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 (2023) </w:t>
            </w:r>
            <w:r w:rsidRPr="00B1541E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Istražujemo naš svijet 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1</w:t>
            </w:r>
          </w:p>
          <w:p w14:paraId="64A986C5" w14:textId="44917411" w:rsidR="00B1541E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Kisovar-Ivanda,T., Letina,A. (2023) Istražujemo naš svijet 2</w:t>
            </w:r>
          </w:p>
          <w:p w14:paraId="1B1E8D64" w14:textId="3603A24E" w:rsidR="00B1541E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B1541E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Letina,A., Kisovar-Ivanda,T., 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Braičić,Z.</w:t>
            </w:r>
            <w:r w:rsidRPr="00B1541E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(2023) Istražujemo naš svijet 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3</w:t>
            </w:r>
          </w:p>
          <w:p w14:paraId="1CE521BB" w14:textId="304124F2" w:rsidR="00B1541E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B1541E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Kisovar-Ivanda,T., Letina,A., Braičić,Z.( (2023) Istražujemo naš svijet 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4</w:t>
            </w:r>
          </w:p>
          <w:p w14:paraId="0416C1A8" w14:textId="3EBFF1BC" w:rsidR="00B1541E" w:rsidRPr="00546A60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546A60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Matijević,M. (2004) Ocjenjivanje učenika u osnovnoj školi. Zagreb:Tipex.</w:t>
            </w:r>
          </w:p>
          <w:p w14:paraId="7810049F" w14:textId="77777777" w:rsidR="00B1541E" w:rsidRPr="00546A60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546A60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lastRenderedPageBreak/>
              <w:t>Jensen E. (2003) Super-nastava: nastavne strategije za kvalitetnu školu i uspješno učenje. Zagreb: Educa.</w:t>
            </w:r>
          </w:p>
          <w:p w14:paraId="198E499D" w14:textId="77777777" w:rsidR="00B1541E" w:rsidRPr="00546A60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546A60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Jakovljević N., Vrgoč D. (1999) Škola u prirodi: priručnik za učitelje. Zagreb: Hrvatski pedagoško-književni zbor, </w:t>
            </w:r>
          </w:p>
          <w:p w14:paraId="02AADDA3" w14:textId="77777777" w:rsidR="00B1541E" w:rsidRPr="00546A60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546A60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Jữrgen, H. (2003.) Apel – uvod u akadmeski oblik poučavanja. Zagreb:Erudita.</w:t>
            </w:r>
          </w:p>
          <w:p w14:paraId="63D07860" w14:textId="70056245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546A60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Antolić, I. (2002.) Edukativni program jednodnevnih posjeta Parku prirode Žumberak-Samoborsko gorje za I.-IV. raz. osnovne škole, Samobor.</w:t>
            </w:r>
          </w:p>
        </w:tc>
      </w:tr>
      <w:tr w:rsidR="00B1541E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22130B9A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1541E">
              <w:rPr>
                <w:rFonts w:ascii="Merriweather" w:eastAsia="MS Gothic" w:hAnsi="Merriweather" w:cs="Times New Roman"/>
                <w:sz w:val="16"/>
                <w:szCs w:val="16"/>
              </w:rPr>
              <w:t>Nacionalni kurikulum www.mzos.hr</w:t>
            </w:r>
          </w:p>
        </w:tc>
      </w:tr>
      <w:tr w:rsidR="00B1541E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1541E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45DFB611" w:rsidR="00B1541E" w:rsidRPr="0017531F" w:rsidRDefault="00B1541E" w:rsidP="00B154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1541E" w:rsidRPr="0017531F" w:rsidRDefault="00B1541E" w:rsidP="00B154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1541E" w:rsidRPr="0017531F" w:rsidRDefault="00B1541E" w:rsidP="00B154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1541E" w:rsidRPr="0017531F" w:rsidRDefault="00B1541E" w:rsidP="00B154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E4F582C" w:rsidR="00B1541E" w:rsidRPr="0017531F" w:rsidRDefault="00B1541E" w:rsidP="00B154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1541E" w:rsidRPr="0017531F" w:rsidRDefault="00B1541E" w:rsidP="00B154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1541E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1541E" w:rsidRPr="0017531F" w:rsidRDefault="00B1541E" w:rsidP="00B154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1541E" w:rsidRPr="0017531F" w:rsidRDefault="00B1541E" w:rsidP="00B154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1541E" w:rsidRPr="0017531F" w:rsidRDefault="00B1541E" w:rsidP="00B154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1541E" w:rsidRPr="0017531F" w:rsidRDefault="00B1541E" w:rsidP="00B154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1541E" w:rsidRPr="0017531F" w:rsidRDefault="00B1541E" w:rsidP="00B154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1541E" w:rsidRPr="0017531F" w:rsidRDefault="00B1541E" w:rsidP="00B154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1541E" w:rsidRPr="0017531F" w:rsidRDefault="00B1541E" w:rsidP="00B1541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1541E" w:rsidRPr="0017531F" w:rsidRDefault="00B1541E" w:rsidP="00B1541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B1541E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npr. 50% kolokvij, 50% završni ispit</w:t>
            </w:r>
          </w:p>
        </w:tc>
      </w:tr>
      <w:tr w:rsidR="00B1541E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09294635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0-49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B1541E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20CA4E5D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50-61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B1541E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37D2E970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62-74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B1541E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56387064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75-88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B1541E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5A00F410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89-100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B1541E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B1541E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76AF" w14:textId="77777777" w:rsidR="00DA2546" w:rsidRDefault="00DA2546" w:rsidP="009947BA">
      <w:pPr>
        <w:spacing w:before="0" w:after="0"/>
      </w:pPr>
      <w:r>
        <w:separator/>
      </w:r>
    </w:p>
  </w:endnote>
  <w:endnote w:type="continuationSeparator" w:id="0">
    <w:p w14:paraId="7014BF92" w14:textId="77777777" w:rsidR="00DA2546" w:rsidRDefault="00DA254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104F" w14:textId="77777777" w:rsidR="00DA2546" w:rsidRDefault="00DA2546" w:rsidP="009947BA">
      <w:pPr>
        <w:spacing w:before="0" w:after="0"/>
      </w:pPr>
      <w:r>
        <w:separator/>
      </w:r>
    </w:p>
  </w:footnote>
  <w:footnote w:type="continuationSeparator" w:id="0">
    <w:p w14:paraId="31C321E4" w14:textId="77777777" w:rsidR="00DA2546" w:rsidRDefault="00DA2546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0C4A9C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D7529"/>
    <w:rsid w:val="003F11B6"/>
    <w:rsid w:val="003F17B8"/>
    <w:rsid w:val="00445F15"/>
    <w:rsid w:val="00453362"/>
    <w:rsid w:val="00461219"/>
    <w:rsid w:val="00470F6D"/>
    <w:rsid w:val="00475931"/>
    <w:rsid w:val="00483BC3"/>
    <w:rsid w:val="004B1B3D"/>
    <w:rsid w:val="004B553E"/>
    <w:rsid w:val="00507C65"/>
    <w:rsid w:val="00527C5F"/>
    <w:rsid w:val="005353ED"/>
    <w:rsid w:val="00546A60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52C2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AE7F48"/>
    <w:rsid w:val="00B1541E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A2546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26F38"/>
    <w:rsid w:val="00F513E0"/>
    <w:rsid w:val="00F566DA"/>
    <w:rsid w:val="00F82834"/>
    <w:rsid w:val="00F84F5E"/>
    <w:rsid w:val="00FA43CD"/>
    <w:rsid w:val="00FC2198"/>
    <w:rsid w:val="00FC283E"/>
    <w:rsid w:val="00FE383F"/>
    <w:rsid w:val="00FE5AC6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customStyle="1" w:styleId="apple-converted-space">
    <w:name w:val="apple-converted-space"/>
    <w:basedOn w:val="DefaultParagraphFont"/>
    <w:rsid w:val="00FA43CD"/>
  </w:style>
  <w:style w:type="character" w:styleId="UnresolvedMention">
    <w:name w:val="Unresolved Mention"/>
    <w:basedOn w:val="DefaultParagraphFont"/>
    <w:uiPriority w:val="99"/>
    <w:semiHidden/>
    <w:unhideWhenUsed/>
    <w:rsid w:val="00FA4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A3532E-4AA2-4FFA-93BB-36C56BA5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tivanda@unizd.hr</cp:lastModifiedBy>
  <cp:revision>2</cp:revision>
  <cp:lastPrinted>2021-02-12T11:27:00Z</cp:lastPrinted>
  <dcterms:created xsi:type="dcterms:W3CDTF">2024-02-22T13:26:00Z</dcterms:created>
  <dcterms:modified xsi:type="dcterms:W3CDTF">2024-02-22T13:26:00Z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